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0EA2" w:rsidRDefault="00F00EA2" w:rsidP="00F00EA2">
      <w:pPr>
        <w:pStyle w:val="a3"/>
        <w:jc w:val="center"/>
        <w:rPr>
          <w:sz w:val="28"/>
          <w:szCs w:val="28"/>
          <w:lang w:val="kk-KZ"/>
        </w:rPr>
      </w:pPr>
      <w:r w:rsidRPr="00F00EA2">
        <w:rPr>
          <w:sz w:val="28"/>
          <w:szCs w:val="28"/>
          <w:lang w:val="kk-KZ"/>
        </w:rPr>
        <w:t>Лекция 1</w:t>
      </w:r>
    </w:p>
    <w:p w:rsidR="00F00EA2" w:rsidRPr="00F00EA2" w:rsidRDefault="00F00EA2" w:rsidP="00F00EA2">
      <w:pPr>
        <w:pStyle w:val="a3"/>
        <w:jc w:val="center"/>
        <w:rPr>
          <w:sz w:val="28"/>
          <w:szCs w:val="28"/>
          <w:lang w:val="kk-KZ"/>
        </w:rPr>
      </w:pPr>
      <w:r>
        <w:rPr>
          <w:sz w:val="28"/>
          <w:szCs w:val="28"/>
          <w:lang w:val="kk-KZ"/>
        </w:rPr>
        <w:t>Кәсіпкерлік түсінігі.Кәсіпкерлік қызмет негіздері</w:t>
      </w:r>
    </w:p>
    <w:p w:rsidR="00F00EA2" w:rsidRPr="00F00EA2" w:rsidRDefault="00F00EA2" w:rsidP="00F00EA2">
      <w:pPr>
        <w:pStyle w:val="a3"/>
        <w:jc w:val="both"/>
        <w:rPr>
          <w:sz w:val="28"/>
          <w:szCs w:val="28"/>
        </w:rPr>
      </w:pPr>
      <w:r w:rsidRPr="00F00EA2">
        <w:rPr>
          <w:lang w:val="kk-KZ"/>
        </w:rPr>
        <w:t xml:space="preserve">. </w:t>
      </w:r>
      <w:r w:rsidRPr="00F00EA2">
        <w:rPr>
          <w:sz w:val="28"/>
          <w:szCs w:val="28"/>
          <w:lang w:val="kk-KZ"/>
        </w:rPr>
        <w:t>Кәсіпкерлік- осы инициативті шаруашылық қызметінің барлық қатысушылары пайда табу мақсатында өзіндік және басқа да мүліктер есе</w:t>
      </w:r>
      <w:r w:rsidRPr="00F00EA2">
        <w:rPr>
          <w:sz w:val="28"/>
          <w:szCs w:val="28"/>
        </w:rPr>
        <w:t>бінен тәуекелге баратын іс-әре</w:t>
      </w:r>
      <w:bookmarkStart w:id="0" w:name="_GoBack"/>
      <w:bookmarkEnd w:id="0"/>
      <w:r w:rsidRPr="00F00EA2">
        <w:rPr>
          <w:sz w:val="28"/>
          <w:szCs w:val="28"/>
        </w:rPr>
        <w:t>кет. Кәсіпкерлікті сипаттайтын негізгі белгілерге мыналар жатады: өз еркіндік, өзін өзі қаржыландыруы, инициативы, белсенді ізденіс, серпінділік (динамика), мобильді</w:t>
      </w:r>
      <w:proofErr w:type="gramStart"/>
      <w:r w:rsidRPr="00F00EA2">
        <w:rPr>
          <w:sz w:val="28"/>
          <w:szCs w:val="28"/>
        </w:rPr>
        <w:t>к(</w:t>
      </w:r>
      <w:proofErr w:type="gramEnd"/>
      <w:r w:rsidRPr="00F00EA2">
        <w:rPr>
          <w:sz w:val="28"/>
          <w:szCs w:val="28"/>
        </w:rPr>
        <w:t>жұмылдыру)</w:t>
      </w:r>
      <w:r w:rsidRPr="00F00EA2">
        <w:rPr>
          <w:sz w:val="28"/>
          <w:szCs w:val="28"/>
        </w:rPr>
        <w:br/>
        <w:t xml:space="preserve">Кәсіпкерлік – жалпыға бірдей ортақ қызмет түрі. Кәсіпкер болып жұмыс істеу қабілеті бар Қ.Р-ның кез келген азаматы бола алады. Кәсіпкерлік қызметтін негізгі </w:t>
      </w:r>
      <w:proofErr w:type="gramStart"/>
      <w:r w:rsidRPr="00F00EA2">
        <w:rPr>
          <w:sz w:val="28"/>
          <w:szCs w:val="28"/>
        </w:rPr>
        <w:t>бас</w:t>
      </w:r>
      <w:proofErr w:type="gramEnd"/>
      <w:r w:rsidRPr="00F00EA2">
        <w:rPr>
          <w:sz w:val="28"/>
          <w:szCs w:val="28"/>
        </w:rPr>
        <w:t>қа коммерциалық емес құрылымдардан ерекшелігі болып табыс пен шығын арасындағы айырмашылық ретінде пайда табу саналады. Кәсіпкерлік қызметке әсер ететін факторларға мыналар жатады:</w:t>
      </w:r>
      <w:r w:rsidRPr="00F00EA2">
        <w:rPr>
          <w:sz w:val="28"/>
          <w:szCs w:val="28"/>
        </w:rPr>
        <w:br/>
        <w:t>1. өнді</w:t>
      </w:r>
      <w:proofErr w:type="gramStart"/>
      <w:r w:rsidRPr="00F00EA2">
        <w:rPr>
          <w:sz w:val="28"/>
          <w:szCs w:val="28"/>
        </w:rPr>
        <w:t>р</w:t>
      </w:r>
      <w:proofErr w:type="gramEnd"/>
      <w:r w:rsidRPr="00F00EA2">
        <w:rPr>
          <w:sz w:val="28"/>
          <w:szCs w:val="28"/>
        </w:rPr>
        <w:t>іс ресурстары</w:t>
      </w:r>
      <w:r w:rsidRPr="00F00EA2">
        <w:rPr>
          <w:sz w:val="28"/>
          <w:szCs w:val="28"/>
        </w:rPr>
        <w:br/>
        <w:t>2. өндірісті қалыптастыру мен дамыту</w:t>
      </w:r>
      <w:r w:rsidRPr="00F00EA2">
        <w:rPr>
          <w:sz w:val="28"/>
          <w:szCs w:val="28"/>
        </w:rPr>
        <w:br/>
        <w:t>3. кәсіпкерліктін өсімін нарыққа шығару тиімді коммерциялық байланыстарды қалыптастыру.</w:t>
      </w:r>
      <w:r w:rsidRPr="00F00EA2">
        <w:rPr>
          <w:sz w:val="28"/>
          <w:szCs w:val="28"/>
        </w:rPr>
        <w:br/>
        <w:t>4. нәтижесінде пайда табу.</w:t>
      </w:r>
      <w:r w:rsidRPr="00F00EA2">
        <w:rPr>
          <w:sz w:val="28"/>
          <w:szCs w:val="28"/>
        </w:rPr>
        <w:br/>
        <w:t>Кәсіпкерлік процесс ретінде негізгі мынадай 4 кезеңнен тұрады:</w:t>
      </w:r>
      <w:r w:rsidRPr="00F00EA2">
        <w:rPr>
          <w:sz w:val="28"/>
          <w:szCs w:val="28"/>
        </w:rPr>
        <w:br/>
        <w:t xml:space="preserve">1. </w:t>
      </w:r>
      <w:proofErr w:type="gramStart"/>
      <w:r w:rsidRPr="00F00EA2">
        <w:rPr>
          <w:sz w:val="28"/>
          <w:szCs w:val="28"/>
        </w:rPr>
        <w:t>жа</w:t>
      </w:r>
      <w:proofErr w:type="gramEnd"/>
      <w:r w:rsidRPr="00F00EA2">
        <w:rPr>
          <w:sz w:val="28"/>
          <w:szCs w:val="28"/>
        </w:rPr>
        <w:t>ңа идеяны іздену мен бағалау – идея құндылығының өзектілігімен протенциалды зерттеу;</w:t>
      </w:r>
      <w:r w:rsidRPr="00F00EA2">
        <w:rPr>
          <w:sz w:val="28"/>
          <w:szCs w:val="28"/>
        </w:rPr>
        <w:br/>
        <w:t>жана идея кәсіпкердін көз қарасы мен жеке сапаларына ықпал етуі. Кәсіпкердін жана өнімінің бәсекелестердің өнімімен салыстырғанда басымдылығын бағалау.</w:t>
      </w:r>
      <w:r w:rsidRPr="00F00EA2">
        <w:rPr>
          <w:sz w:val="28"/>
          <w:szCs w:val="28"/>
        </w:rPr>
        <w:br/>
        <w:t>2. бизнес планды құрастыру – бизнес жоспар нарық сегментін сипаттайды: өнді</w:t>
      </w:r>
      <w:proofErr w:type="gramStart"/>
      <w:r w:rsidRPr="00F00EA2">
        <w:rPr>
          <w:sz w:val="28"/>
          <w:szCs w:val="28"/>
        </w:rPr>
        <w:t>р</w:t>
      </w:r>
      <w:proofErr w:type="gramEnd"/>
      <w:r w:rsidRPr="00F00EA2">
        <w:rPr>
          <w:sz w:val="28"/>
          <w:szCs w:val="28"/>
        </w:rPr>
        <w:t>істік, қаржылық, маркетингтік және басқа да жоспарлар жасайды.</w:t>
      </w:r>
      <w:r w:rsidRPr="00F00EA2">
        <w:rPr>
          <w:sz w:val="28"/>
          <w:szCs w:val="28"/>
        </w:rPr>
        <w:br/>
        <w:t>3. қажетті рес-рды іздестіру: қаржылық, еңбек, өнді</w:t>
      </w:r>
      <w:proofErr w:type="gramStart"/>
      <w:r w:rsidRPr="00F00EA2">
        <w:rPr>
          <w:sz w:val="28"/>
          <w:szCs w:val="28"/>
        </w:rPr>
        <w:t>р</w:t>
      </w:r>
      <w:proofErr w:type="gramEnd"/>
      <w:r w:rsidRPr="00F00EA2">
        <w:rPr>
          <w:sz w:val="28"/>
          <w:szCs w:val="28"/>
        </w:rPr>
        <w:t>істік және басқа ресурстар көздерінің тиімділігін қарастыру.</w:t>
      </w:r>
      <w:r w:rsidRPr="00F00EA2">
        <w:rPr>
          <w:sz w:val="28"/>
          <w:szCs w:val="28"/>
        </w:rPr>
        <w:br/>
        <w:t>4. қалыптастырылған кәсіпорынды басқару – бұл кезенде басқару стилі құрылымды ұйымдастыру, женіске жету факторларын анықтау, кемшіліктерді анықтап олардың жою жолдарын қарастыру және бақылау.</w:t>
      </w:r>
      <w:r w:rsidRPr="00F00EA2">
        <w:rPr>
          <w:sz w:val="28"/>
          <w:szCs w:val="28"/>
        </w:rPr>
        <w:br/>
      </w:r>
      <w:proofErr w:type="gramStart"/>
      <w:r w:rsidRPr="00F00EA2">
        <w:rPr>
          <w:sz w:val="28"/>
          <w:szCs w:val="28"/>
        </w:rPr>
        <w:t>К</w:t>
      </w:r>
      <w:proofErr w:type="gramEnd"/>
      <w:r w:rsidRPr="00F00EA2">
        <w:rPr>
          <w:sz w:val="28"/>
          <w:szCs w:val="28"/>
        </w:rPr>
        <w:t>әсіпкерлік өз бастауын ғасырлар тереңірек алып жатыр. Алайда рынок атрибуты ретінде ол капитализм дамуы кезеңінде айқын кө</w:t>
      </w:r>
      <w:proofErr w:type="gramStart"/>
      <w:r w:rsidRPr="00F00EA2">
        <w:rPr>
          <w:sz w:val="28"/>
          <w:szCs w:val="28"/>
        </w:rPr>
        <w:t>р</w:t>
      </w:r>
      <w:proofErr w:type="gramEnd"/>
      <w:r w:rsidRPr="00F00EA2">
        <w:rPr>
          <w:sz w:val="28"/>
          <w:szCs w:val="28"/>
        </w:rPr>
        <w:t>іне бастады.</w:t>
      </w:r>
      <w:r w:rsidRPr="00F00EA2">
        <w:rPr>
          <w:sz w:val="28"/>
          <w:szCs w:val="28"/>
        </w:rPr>
        <w:br/>
        <w:t>А.Смит кәсіпкерді коммерциялық идеяны жүзегс асыру және пайда алу үшін экономикалық тәуекелге баратын меншік иесі ретінде сипаттады.</w:t>
      </w:r>
      <w:r w:rsidRPr="00F00EA2">
        <w:rPr>
          <w:sz w:val="28"/>
          <w:szCs w:val="28"/>
        </w:rPr>
        <w:br/>
        <w:t xml:space="preserve">Қазақстан заңында кәсіпкерлік азаматтар мен бірлестіктердің пайда </w:t>
      </w:r>
      <w:proofErr w:type="gramStart"/>
      <w:r w:rsidRPr="00F00EA2">
        <w:rPr>
          <w:sz w:val="28"/>
          <w:szCs w:val="28"/>
        </w:rPr>
        <w:t>алу</w:t>
      </w:r>
      <w:proofErr w:type="gramEnd"/>
      <w:r w:rsidRPr="00F00EA2">
        <w:rPr>
          <w:sz w:val="28"/>
          <w:szCs w:val="28"/>
        </w:rPr>
        <w:t>ға бағытталған және олардың тәуекел етуімен, сондай-ақ мүліклік жауапкершілігі негізінде жузсгс асыратын ынталы қызметі.</w:t>
      </w:r>
      <w:r w:rsidRPr="00F00EA2">
        <w:rPr>
          <w:sz w:val="28"/>
          <w:szCs w:val="28"/>
        </w:rPr>
        <w:br/>
        <w:t xml:space="preserve">Барлық шаруашылық қызметін емес, тек тәуекелмен, ынтамен, іскерлікпен, дербестікпен, жауапкершілік және белсенді іздеумен байланысты шаруашылық қызметті кәсіпкерлік қызмет </w:t>
      </w:r>
      <w:proofErr w:type="gramStart"/>
      <w:r w:rsidRPr="00F00EA2">
        <w:rPr>
          <w:sz w:val="28"/>
          <w:szCs w:val="28"/>
        </w:rPr>
        <w:t>деп</w:t>
      </w:r>
      <w:proofErr w:type="gramEnd"/>
      <w:r w:rsidRPr="00F00EA2">
        <w:rPr>
          <w:sz w:val="28"/>
          <w:szCs w:val="28"/>
        </w:rPr>
        <w:t xml:space="preserve"> санауға болады. Олардың бә</w:t>
      </w:r>
      <w:proofErr w:type="gramStart"/>
      <w:r w:rsidRPr="00F00EA2">
        <w:rPr>
          <w:sz w:val="28"/>
          <w:szCs w:val="28"/>
        </w:rPr>
        <w:t>р</w:t>
      </w:r>
      <w:proofErr w:type="gramEnd"/>
      <w:r w:rsidRPr="00F00EA2">
        <w:rPr>
          <w:sz w:val="28"/>
          <w:szCs w:val="28"/>
        </w:rPr>
        <w:t>і кәсіпкерліктің белгілері болып табылады,</w:t>
      </w:r>
      <w:r w:rsidRPr="00F00EA2">
        <w:rPr>
          <w:sz w:val="28"/>
          <w:szCs w:val="28"/>
        </w:rPr>
        <w:br/>
        <w:t>Кәсіпкерлікте тұлға (субъект) және нысаныи бөліп қарайды.</w:t>
      </w:r>
      <w:r w:rsidRPr="00F00EA2">
        <w:rPr>
          <w:sz w:val="28"/>
          <w:szCs w:val="28"/>
        </w:rPr>
        <w:br/>
      </w:r>
      <w:r w:rsidRPr="00F00EA2">
        <w:rPr>
          <w:sz w:val="28"/>
          <w:szCs w:val="28"/>
        </w:rPr>
        <w:lastRenderedPageBreak/>
        <w:t>Кәсіпкерліктің тұлғалары (субъектілері) жеке тұлғалар, ә</w:t>
      </w:r>
      <w:proofErr w:type="gramStart"/>
      <w:r w:rsidRPr="00F00EA2">
        <w:rPr>
          <w:sz w:val="28"/>
          <w:szCs w:val="28"/>
        </w:rPr>
        <w:t>р</w:t>
      </w:r>
      <w:proofErr w:type="gramEnd"/>
      <w:r w:rsidRPr="00F00EA2">
        <w:rPr>
          <w:sz w:val="28"/>
          <w:szCs w:val="28"/>
        </w:rPr>
        <w:t xml:space="preserve"> түрлі ассоциациялар (акционерлік қоғамдар, арендалық ұжым, кооперативтері және мемлекет бола алады.</w:t>
      </w:r>
      <w:r w:rsidRPr="00F00EA2">
        <w:rPr>
          <w:sz w:val="28"/>
          <w:szCs w:val="28"/>
        </w:rPr>
        <w:br/>
        <w:t>Кәсіпкерлік нысандары (объектілері) шаруашылык қызметтің кез келген түрлері, коммерциялық делдаддық, сату-сатып алу, инновациялық, кеңес беру қызметтері, бағалы қағаздармен операциялар бола алады.</w:t>
      </w:r>
      <w:r w:rsidRPr="00F00EA2">
        <w:rPr>
          <w:sz w:val="28"/>
          <w:szCs w:val="28"/>
        </w:rPr>
        <w:br/>
        <w:t>Қызмет мазмұнына қарай кәсіпкерлік мынадай түрлеріге бөлінеді:</w:t>
      </w:r>
      <w:r w:rsidRPr="00F00EA2">
        <w:rPr>
          <w:sz w:val="28"/>
          <w:szCs w:val="28"/>
        </w:rPr>
        <w:br/>
        <w:t xml:space="preserve">Өндірістік </w:t>
      </w:r>
      <w:proofErr w:type="gramStart"/>
      <w:r w:rsidRPr="00F00EA2">
        <w:rPr>
          <w:sz w:val="28"/>
          <w:szCs w:val="28"/>
        </w:rPr>
        <w:t>к</w:t>
      </w:r>
      <w:proofErr w:type="gramEnd"/>
      <w:r w:rsidRPr="00F00EA2">
        <w:rPr>
          <w:sz w:val="28"/>
          <w:szCs w:val="28"/>
        </w:rPr>
        <w:t>әсіпкерлік — тауарлар, қызметтер, ақпараттар, рухани құндылықтар өндіретін кәсіпкерлік, кәсіпкерліктің бұл түрінде өндіріс функциясы негізгі болып табылады</w:t>
      </w:r>
      <w:r w:rsidRPr="00F00EA2">
        <w:rPr>
          <w:sz w:val="28"/>
          <w:szCs w:val="28"/>
        </w:rPr>
        <w:br/>
        <w:t>Коммерідиялық кәсіпкерлік тауарлар мен қызметтерді қайта сату бойынша мә</w:t>
      </w:r>
      <w:proofErr w:type="gramStart"/>
      <w:r w:rsidRPr="00F00EA2">
        <w:rPr>
          <w:sz w:val="28"/>
          <w:szCs w:val="28"/>
        </w:rPr>
        <w:t>м</w:t>
      </w:r>
      <w:proofErr w:type="gramEnd"/>
      <w:r w:rsidRPr="00F00EA2">
        <w:rPr>
          <w:sz w:val="28"/>
          <w:szCs w:val="28"/>
        </w:rPr>
        <w:t>ілелер мен операциялар кұрамына енеді және өнім өндірісімен байланыспайды. Кәсіпкер пайдасы тауарды сатып алу бағасынан жоғары бағағ</w:t>
      </w:r>
      <w:proofErr w:type="gramStart"/>
      <w:r w:rsidRPr="00F00EA2">
        <w:rPr>
          <w:sz w:val="28"/>
          <w:szCs w:val="28"/>
        </w:rPr>
        <w:t>а</w:t>
      </w:r>
      <w:proofErr w:type="gramEnd"/>
      <w:r w:rsidRPr="00F00EA2">
        <w:rPr>
          <w:sz w:val="28"/>
          <w:szCs w:val="28"/>
        </w:rPr>
        <w:t xml:space="preserve"> сату арқылы жасалады. Егер бұл операциялар заң шегінде болады. алз</w:t>
      </w:r>
      <w:proofErr w:type="gramStart"/>
      <w:r w:rsidRPr="00F00EA2">
        <w:rPr>
          <w:sz w:val="28"/>
          <w:szCs w:val="28"/>
        </w:rPr>
        <w:t>.ш</w:t>
      </w:r>
      <w:proofErr w:type="gramEnd"/>
      <w:r w:rsidRPr="00F00EA2">
        <w:rPr>
          <w:sz w:val="28"/>
          <w:szCs w:val="28"/>
        </w:rPr>
        <w:t>сатарлық болып есептелмейді</w:t>
      </w:r>
      <w:r w:rsidRPr="00F00EA2">
        <w:rPr>
          <w:sz w:val="28"/>
          <w:szCs w:val="28"/>
        </w:rPr>
        <w:br/>
        <w:t>Қаржылық кәсіпкерлік — коммерциялық кәсіпкерліктің бір түрі болып табылады, сату-сатып алудың объектісі валюта, бағалы қағаздар болып табылады.</w:t>
      </w:r>
      <w:r w:rsidRPr="00F00EA2">
        <w:rPr>
          <w:sz w:val="28"/>
          <w:szCs w:val="28"/>
        </w:rPr>
        <w:br/>
        <w:t>Делдалдық кәсіпкерлік бір мәмілеге өзара мүдеделі жактардың басын қосатын қызметте керінед</w:t>
      </w:r>
      <w:proofErr w:type="gramStart"/>
      <w:r w:rsidRPr="00F00EA2">
        <w:rPr>
          <w:sz w:val="28"/>
          <w:szCs w:val="28"/>
        </w:rPr>
        <w:t>і Б</w:t>
      </w:r>
      <w:proofErr w:type="gramEnd"/>
      <w:r w:rsidRPr="00F00EA2">
        <w:rPr>
          <w:sz w:val="28"/>
          <w:szCs w:val="28"/>
        </w:rPr>
        <w:t>ұңдай қызметті көрсеткені үшін кәсіпкер табыс алады.</w:t>
      </w:r>
      <w:r w:rsidRPr="00F00EA2">
        <w:rPr>
          <w:sz w:val="28"/>
          <w:szCs w:val="28"/>
        </w:rPr>
        <w:br/>
        <w:t xml:space="preserve">Сақтандыру </w:t>
      </w:r>
      <w:proofErr w:type="gramStart"/>
      <w:r w:rsidRPr="00F00EA2">
        <w:rPr>
          <w:sz w:val="28"/>
          <w:szCs w:val="28"/>
        </w:rPr>
        <w:t>к</w:t>
      </w:r>
      <w:proofErr w:type="gramEnd"/>
      <w:r w:rsidRPr="00F00EA2">
        <w:rPr>
          <w:sz w:val="28"/>
          <w:szCs w:val="28"/>
        </w:rPr>
        <w:t>әсіпкерлік — кәсіпкер сақтандырған оқиға болған кезде ғана қайтарылатын сақтандыру жарнасын алып отыратын қаржы кәсіпкерлігінің ерекше формасы. Жариалардан қалған бө</w:t>
      </w:r>
      <w:proofErr w:type="gramStart"/>
      <w:r w:rsidRPr="00F00EA2">
        <w:rPr>
          <w:sz w:val="28"/>
          <w:szCs w:val="28"/>
        </w:rPr>
        <w:t>л</w:t>
      </w:r>
      <w:proofErr w:type="gramEnd"/>
      <w:r w:rsidRPr="00F00EA2">
        <w:rPr>
          <w:sz w:val="28"/>
          <w:szCs w:val="28"/>
        </w:rPr>
        <w:t>ігі кәсіпкерлік табысты құрайды.</w:t>
      </w:r>
      <w:r w:rsidRPr="00F00EA2">
        <w:rPr>
          <w:sz w:val="28"/>
          <w:szCs w:val="28"/>
        </w:rPr>
        <w:br/>
        <w:t>Кері</w:t>
      </w:r>
      <w:proofErr w:type="gramStart"/>
      <w:r w:rsidRPr="00F00EA2">
        <w:rPr>
          <w:sz w:val="28"/>
          <w:szCs w:val="28"/>
        </w:rPr>
        <w:t>п</w:t>
      </w:r>
      <w:proofErr w:type="gramEnd"/>
      <w:r w:rsidRPr="00F00EA2">
        <w:rPr>
          <w:sz w:val="28"/>
          <w:szCs w:val="28"/>
        </w:rPr>
        <w:t xml:space="preserve"> отырғандай, кәсіпкерліктің барлық түрі табыс алуға бағытталған. Бірақ ол үшін шектеулі ресурстарды қарастырып </w:t>
      </w:r>
      <w:proofErr w:type="gramStart"/>
      <w:r w:rsidRPr="00F00EA2">
        <w:rPr>
          <w:sz w:val="28"/>
          <w:szCs w:val="28"/>
        </w:rPr>
        <w:t>пайдалану</w:t>
      </w:r>
      <w:proofErr w:type="gramEnd"/>
      <w:r w:rsidRPr="00F00EA2">
        <w:rPr>
          <w:sz w:val="28"/>
          <w:szCs w:val="28"/>
        </w:rPr>
        <w:t>ға үйрену керек.</w:t>
      </w:r>
      <w:r w:rsidRPr="00F00EA2">
        <w:rPr>
          <w:sz w:val="28"/>
          <w:szCs w:val="28"/>
        </w:rPr>
        <w:br/>
        <w:t>Кәсіпкерлік түрлерін келесідей көрсетуге болады: Өнд-к, коммерциялық, қаржылық, делдалдық, сақтандырушылық</w:t>
      </w:r>
      <w:r w:rsidRPr="00F00EA2">
        <w:rPr>
          <w:sz w:val="28"/>
          <w:szCs w:val="28"/>
        </w:rPr>
        <w:br/>
        <w:t xml:space="preserve">1. Өндірістік </w:t>
      </w:r>
      <w:proofErr w:type="gramStart"/>
      <w:r w:rsidRPr="00F00EA2">
        <w:rPr>
          <w:sz w:val="28"/>
          <w:szCs w:val="28"/>
        </w:rPr>
        <w:t>к</w:t>
      </w:r>
      <w:proofErr w:type="gramEnd"/>
      <w:r w:rsidRPr="00F00EA2">
        <w:rPr>
          <w:sz w:val="28"/>
          <w:szCs w:val="28"/>
        </w:rPr>
        <w:t>әсіпкерлік – сауда ұйымдарының сатып алушыларға, тұтынушыларға сату үшін еңбек құралдарын, еңбек күштерін факторларға қолдана отырып тауарлар мен қызметтер өндіретін кәсіпкерлік қызметі.</w:t>
      </w:r>
      <w:r w:rsidRPr="00F00EA2">
        <w:rPr>
          <w:sz w:val="28"/>
          <w:szCs w:val="28"/>
        </w:rPr>
        <w:br/>
        <w:t xml:space="preserve">2. Коммерциялық – тауарларды ақшалай, тауарлы айырбас операциялар мен байланысты кәсіпкерлік түрі. Кәсіпкер саудагер </w:t>
      </w:r>
      <w:proofErr w:type="gramStart"/>
      <w:r w:rsidRPr="00F00EA2">
        <w:rPr>
          <w:sz w:val="28"/>
          <w:szCs w:val="28"/>
        </w:rPr>
        <w:t>р</w:t>
      </w:r>
      <w:proofErr w:type="gramEnd"/>
      <w:r w:rsidRPr="00F00EA2">
        <w:rPr>
          <w:sz w:val="28"/>
          <w:szCs w:val="28"/>
        </w:rPr>
        <w:t>өлінде болады.</w:t>
      </w:r>
      <w:r w:rsidRPr="00F00EA2">
        <w:rPr>
          <w:sz w:val="28"/>
          <w:szCs w:val="28"/>
        </w:rPr>
        <w:br/>
        <w:t>3. қаржылық — бұл кәсіпкерлік ерекше формасы. Сатып алу, сату құралы ретінде: ақша, бағалы қағаздар, құнды қағаздар ретінде жүреді.</w:t>
      </w:r>
      <w:r w:rsidRPr="00F00EA2">
        <w:rPr>
          <w:sz w:val="28"/>
          <w:szCs w:val="28"/>
        </w:rPr>
        <w:br/>
        <w:t xml:space="preserve">4. серіктестік </w:t>
      </w:r>
      <w:proofErr w:type="gramStart"/>
      <w:r w:rsidRPr="00F00EA2">
        <w:rPr>
          <w:sz w:val="28"/>
          <w:szCs w:val="28"/>
        </w:rPr>
        <w:t>к</w:t>
      </w:r>
      <w:proofErr w:type="gramEnd"/>
      <w:r w:rsidRPr="00F00EA2">
        <w:rPr>
          <w:sz w:val="28"/>
          <w:szCs w:val="28"/>
        </w:rPr>
        <w:t>әсіпкерлік – тауарлы ақшалай операциясындағы тауарлы айырбас процесінде кәсіпкер тек серіктес ретінде ғана қызмет атқарады. Олар тауар тауарларды өндірмейді және сатпайды. Негізгі мақсаты: қызығушылық танытқан екі жақты байланыстырады.</w:t>
      </w:r>
      <w:r w:rsidRPr="00F00EA2">
        <w:rPr>
          <w:sz w:val="28"/>
          <w:szCs w:val="28"/>
        </w:rPr>
        <w:br/>
        <w:t>5. сақтандырушылық – кәсіпкер қандай да бі</w:t>
      </w:r>
      <w:proofErr w:type="gramStart"/>
      <w:r w:rsidRPr="00F00EA2">
        <w:rPr>
          <w:sz w:val="28"/>
          <w:szCs w:val="28"/>
        </w:rPr>
        <w:t>р</w:t>
      </w:r>
      <w:proofErr w:type="gramEnd"/>
      <w:r w:rsidRPr="00F00EA2">
        <w:rPr>
          <w:sz w:val="28"/>
          <w:szCs w:val="28"/>
        </w:rPr>
        <w:t xml:space="preserve"> төлем ақы көлемінде сақтандырушыға мүлікті жоғалту және нұқсан келтіру кезінде төлем ақыны ( компенсация) кепіл етеді. (гарантирует).</w:t>
      </w:r>
      <w:r w:rsidRPr="00F00EA2">
        <w:rPr>
          <w:sz w:val="28"/>
          <w:szCs w:val="28"/>
        </w:rPr>
        <w:br/>
        <w:t>Меншік қатысушылардын санына байланысты кәсіпкерлік келесідей формаларға бөлуге болады:</w:t>
      </w:r>
      <w:r w:rsidRPr="00F00EA2">
        <w:rPr>
          <w:sz w:val="28"/>
          <w:szCs w:val="28"/>
        </w:rPr>
        <w:br/>
        <w:t xml:space="preserve">1. жеке (индивидуалды) заңды тұлға құрусыз кәсіпорын жеке кәсіпкерлікке </w:t>
      </w:r>
      <w:r w:rsidRPr="00F00EA2">
        <w:rPr>
          <w:sz w:val="28"/>
          <w:szCs w:val="28"/>
        </w:rPr>
        <w:lastRenderedPageBreak/>
        <w:t>жатқызылады. 2. ұжымдық ( колективтік) меншік иелері болып бі</w:t>
      </w:r>
      <w:proofErr w:type="gramStart"/>
      <w:r w:rsidRPr="00F00EA2">
        <w:rPr>
          <w:sz w:val="28"/>
          <w:szCs w:val="28"/>
        </w:rPr>
        <w:t>р</w:t>
      </w:r>
      <w:proofErr w:type="gramEnd"/>
      <w:r w:rsidRPr="00F00EA2">
        <w:rPr>
          <w:sz w:val="28"/>
          <w:szCs w:val="28"/>
        </w:rPr>
        <w:t xml:space="preserve"> уақытта бірнеше субъектілер табылады. Яғни ә</w:t>
      </w:r>
      <w:proofErr w:type="gramStart"/>
      <w:r w:rsidRPr="00F00EA2">
        <w:rPr>
          <w:sz w:val="28"/>
          <w:szCs w:val="28"/>
        </w:rPr>
        <w:t>р</w:t>
      </w:r>
      <w:proofErr w:type="gramEnd"/>
      <w:r w:rsidRPr="00F00EA2">
        <w:rPr>
          <w:sz w:val="28"/>
          <w:szCs w:val="28"/>
        </w:rPr>
        <w:t xml:space="preserve"> адам өзінің үлесін қосады, оларға: акционерлік қоғам кооперативтері. Серіктестік – екі немесе одан жда көп серіктестерінің құралымен құралады. Серіктестілік басымдылығы – қосымша капитал тарту мүмкіндігі және фирма ішінде бі</w:t>
      </w:r>
      <w:proofErr w:type="gramStart"/>
      <w:r w:rsidRPr="00F00EA2">
        <w:rPr>
          <w:sz w:val="28"/>
          <w:szCs w:val="28"/>
        </w:rPr>
        <w:t>р</w:t>
      </w:r>
      <w:proofErr w:type="gramEnd"/>
      <w:r w:rsidRPr="00F00EA2">
        <w:rPr>
          <w:sz w:val="28"/>
          <w:szCs w:val="28"/>
        </w:rPr>
        <w:t xml:space="preserve"> неше серіктестердің білімдері мен ілімдеріне негізделе отырып мамандарды жүзеге арттыр</w:t>
      </w:r>
      <w:r w:rsidRPr="00F00EA2">
        <w:rPr>
          <w:sz w:val="28"/>
          <w:szCs w:val="28"/>
        </w:rPr>
        <w:br/>
        <w:t>Серіктестіктің кемшілігі. Әр бір қатысушы тең материалды жауапкершілікті атқарады ( салымына байланысты емес). Бі</w:t>
      </w:r>
      <w:proofErr w:type="gramStart"/>
      <w:r w:rsidRPr="00F00EA2">
        <w:rPr>
          <w:sz w:val="28"/>
          <w:szCs w:val="28"/>
        </w:rPr>
        <w:t>р</w:t>
      </w:r>
      <w:proofErr w:type="gramEnd"/>
      <w:r w:rsidRPr="00F00EA2">
        <w:rPr>
          <w:sz w:val="28"/>
          <w:szCs w:val="28"/>
        </w:rPr>
        <w:t xml:space="preserve"> серіктестің әрекеті қалған барлығына міндетті болады.</w:t>
      </w:r>
      <w:r w:rsidRPr="00F00EA2">
        <w:rPr>
          <w:sz w:val="28"/>
          <w:szCs w:val="28"/>
        </w:rPr>
        <w:br/>
        <w:t>Серіктестің келесідей топтары бар: толық серіктестік, коммандитті серіктестік</w:t>
      </w:r>
      <w:r w:rsidRPr="00F00EA2">
        <w:rPr>
          <w:sz w:val="28"/>
          <w:szCs w:val="28"/>
        </w:rPr>
        <w:br/>
        <w:t>Коммандитті серіктестік – серіктестердің бі</w:t>
      </w:r>
      <w:proofErr w:type="gramStart"/>
      <w:r w:rsidRPr="00F00EA2">
        <w:rPr>
          <w:sz w:val="28"/>
          <w:szCs w:val="28"/>
        </w:rPr>
        <w:t>р</w:t>
      </w:r>
      <w:proofErr w:type="gramEnd"/>
      <w:r w:rsidRPr="00F00EA2">
        <w:rPr>
          <w:sz w:val="28"/>
          <w:szCs w:val="28"/>
        </w:rPr>
        <w:t xml:space="preserve"> бөлігі шектелінбеген, ал екінші бір бөлігі шектелінген болады. Ол ЖШС бі</w:t>
      </w:r>
      <w:proofErr w:type="gramStart"/>
      <w:r w:rsidRPr="00F00EA2">
        <w:rPr>
          <w:sz w:val="28"/>
          <w:szCs w:val="28"/>
        </w:rPr>
        <w:t>р</w:t>
      </w:r>
      <w:proofErr w:type="gramEnd"/>
      <w:r w:rsidRPr="00F00EA2">
        <w:rPr>
          <w:sz w:val="28"/>
          <w:szCs w:val="28"/>
        </w:rPr>
        <w:t xml:space="preserve"> түрі болып саналады.</w:t>
      </w:r>
      <w:r w:rsidRPr="00F00EA2">
        <w:rPr>
          <w:sz w:val="28"/>
          <w:szCs w:val="28"/>
        </w:rPr>
        <w:br/>
        <w:t>Қоғам – келісім б-ша екі азаматтан кем емес немесе заңды тұлғ-рң бірігу мақс-нда жү.ас-тын шар. қызметі.</w:t>
      </w:r>
      <w:r w:rsidRPr="00F00EA2">
        <w:rPr>
          <w:sz w:val="28"/>
          <w:szCs w:val="28"/>
        </w:rPr>
        <w:br/>
        <w:t>Жауапкершілігі шектеулі қоғ-ң қатысушылары міндеті б-ша жауап бермейді, салым салған көлеміне ғана жауап береді.</w:t>
      </w:r>
      <w:r w:rsidRPr="00F00EA2">
        <w:rPr>
          <w:sz w:val="28"/>
          <w:szCs w:val="28"/>
        </w:rPr>
        <w:br/>
        <w:t>Қосымша жауапкершілігі бар- қоғам қатысушылары өздерінің барлық мүліктері бойынша жауапты. Бағ</w:t>
      </w:r>
      <w:proofErr w:type="gramStart"/>
      <w:r w:rsidRPr="00F00EA2">
        <w:rPr>
          <w:sz w:val="28"/>
          <w:szCs w:val="28"/>
        </w:rPr>
        <w:t>алы</w:t>
      </w:r>
      <w:proofErr w:type="gramEnd"/>
      <w:r w:rsidRPr="00F00EA2">
        <w:rPr>
          <w:sz w:val="28"/>
          <w:szCs w:val="28"/>
        </w:rPr>
        <w:t xml:space="preserve"> қағаздар шығару жолымен қосымша қажетті құралдарды тартушы қоғам акционерлер болып табылады.</w:t>
      </w:r>
      <w:r w:rsidRPr="00F00EA2">
        <w:rPr>
          <w:sz w:val="28"/>
          <w:szCs w:val="28"/>
        </w:rPr>
        <w:br/>
        <w:t>Акционерлі</w:t>
      </w:r>
      <w:proofErr w:type="gramStart"/>
      <w:r w:rsidRPr="00F00EA2">
        <w:rPr>
          <w:sz w:val="28"/>
          <w:szCs w:val="28"/>
        </w:rPr>
        <w:t>к</w:t>
      </w:r>
      <w:proofErr w:type="gramEnd"/>
      <w:r w:rsidRPr="00F00EA2">
        <w:rPr>
          <w:sz w:val="28"/>
          <w:szCs w:val="28"/>
        </w:rPr>
        <w:t xml:space="preserve"> қоғамның қатысушылары қорларында бар акция көлемінде ғана жауапты.</w:t>
      </w:r>
      <w:r w:rsidRPr="00F00EA2">
        <w:rPr>
          <w:sz w:val="28"/>
          <w:szCs w:val="28"/>
        </w:rPr>
        <w:br/>
        <w:t>Кооперативтер — пайлық салым негізінде өнді</w:t>
      </w:r>
      <w:proofErr w:type="gramStart"/>
      <w:r w:rsidRPr="00F00EA2">
        <w:rPr>
          <w:sz w:val="28"/>
          <w:szCs w:val="28"/>
        </w:rPr>
        <w:t>р</w:t>
      </w:r>
      <w:proofErr w:type="gramEnd"/>
      <w:r w:rsidRPr="00F00EA2">
        <w:rPr>
          <w:sz w:val="28"/>
          <w:szCs w:val="28"/>
        </w:rPr>
        <w:t>істік немесе басқа да шаруашылық қызметін біріге отырып құрылған топ немесе кәсіпорын. Басты мақсаты: бі</w:t>
      </w:r>
      <w:proofErr w:type="gramStart"/>
      <w:r w:rsidRPr="00F00EA2">
        <w:rPr>
          <w:sz w:val="28"/>
          <w:szCs w:val="28"/>
        </w:rPr>
        <w:t>р</w:t>
      </w:r>
      <w:proofErr w:type="gramEnd"/>
      <w:r w:rsidRPr="00F00EA2">
        <w:rPr>
          <w:sz w:val="28"/>
          <w:szCs w:val="28"/>
        </w:rPr>
        <w:t xml:space="preserve"> біріне өзара көмек көрсету.</w:t>
      </w:r>
      <w:r w:rsidRPr="00F00EA2">
        <w:rPr>
          <w:sz w:val="28"/>
          <w:szCs w:val="28"/>
        </w:rPr>
        <w:br/>
        <w:t>2. Ең алдымен «кәсіпкерлік» ұғымын анықтап алайық. Ағылшын тілінен тікелей аударылғанда «бизнес» сөзі «кәсіпкерлікті» білді</w:t>
      </w:r>
      <w:proofErr w:type="gramStart"/>
      <w:r w:rsidRPr="00F00EA2">
        <w:rPr>
          <w:sz w:val="28"/>
          <w:szCs w:val="28"/>
        </w:rPr>
        <w:t>ред</w:t>
      </w:r>
      <w:proofErr w:type="gramEnd"/>
      <w:r w:rsidRPr="00F00EA2">
        <w:rPr>
          <w:sz w:val="28"/>
          <w:szCs w:val="28"/>
        </w:rPr>
        <w:t xml:space="preserve">і». Іші пысқандықтан Том Сойердің дуалды бояған кездегісі «жұмыс» болған. </w:t>
      </w:r>
      <w:proofErr w:type="gramStart"/>
      <w:r w:rsidRPr="00F00EA2">
        <w:rPr>
          <w:sz w:val="28"/>
          <w:szCs w:val="28"/>
        </w:rPr>
        <w:t>Ол а</w:t>
      </w:r>
      <w:proofErr w:type="gramEnd"/>
      <w:r w:rsidRPr="00F00EA2">
        <w:rPr>
          <w:sz w:val="28"/>
          <w:szCs w:val="28"/>
        </w:rPr>
        <w:t xml:space="preserve">қшаға бояй бастағанда — бұл «кәсіпкерлік» болған. Егер осы ұғымды </w:t>
      </w:r>
      <w:proofErr w:type="gramStart"/>
      <w:r w:rsidRPr="00F00EA2">
        <w:rPr>
          <w:sz w:val="28"/>
          <w:szCs w:val="28"/>
        </w:rPr>
        <w:t>кең м</w:t>
      </w:r>
      <w:proofErr w:type="gramEnd"/>
      <w:r w:rsidRPr="00F00EA2">
        <w:rPr>
          <w:sz w:val="28"/>
          <w:szCs w:val="28"/>
        </w:rPr>
        <w:t xml:space="preserve">әнінде анықтап қарасақ, онда кәсіпкерлік — заңды және жеке тұлғалардың (кәсіпорындар, ұйымдардың) жүзеге асыратын қызметі, табиғи игіліктерді алу (жер қойнауларынан өнімдерді алғашқы өндіру), тауарларды өндіру, ие болу және сатып алу немесе басқа тауарларға айырбастау үшін қызмет көрсету, қызметтер немесе мүдделес адамдардың өзара </w:t>
      </w:r>
      <w:proofErr w:type="gramStart"/>
      <w:r w:rsidRPr="00F00EA2">
        <w:rPr>
          <w:sz w:val="28"/>
          <w:szCs w:val="28"/>
        </w:rPr>
        <w:t>пайдасына</w:t>
      </w:r>
      <w:proofErr w:type="gramEnd"/>
      <w:r w:rsidRPr="00F00EA2">
        <w:rPr>
          <w:sz w:val="28"/>
          <w:szCs w:val="28"/>
        </w:rPr>
        <w:t xml:space="preserve"> ақша болып шығады.</w:t>
      </w:r>
      <w:r w:rsidRPr="00F00EA2">
        <w:rPr>
          <w:sz w:val="28"/>
          <w:szCs w:val="28"/>
        </w:rPr>
        <w:br/>
        <w:t>Алан Хоскинг өзінің «Кәсіпкерлік курсы» оқулығында мұны былай түсіндіреді</w:t>
      </w:r>
      <w:proofErr w:type="gramStart"/>
      <w:r w:rsidRPr="00F00EA2">
        <w:rPr>
          <w:sz w:val="28"/>
          <w:szCs w:val="28"/>
        </w:rPr>
        <w:t>:«</w:t>
      </w:r>
      <w:proofErr w:type="gramEnd"/>
      <w:r w:rsidRPr="00F00EA2">
        <w:rPr>
          <w:sz w:val="28"/>
          <w:szCs w:val="28"/>
        </w:rPr>
        <w:t xml:space="preserve">Егер бөлек адам тауарларды өзінің қолдануы мен тұтынуы үшін алса, өндірсе немесе сатып алса, қызмет көрсетсе, онда ол кәсіпкер болып табылмайды. Егер ол өзінің қолдануы мен тұтынуынан көбірек мөлшерде алса, өндірсе немесе сатып алса, қызмет көрсетсе, артығын ауыстырса және сатса, онда ол кәсіпкерлікті кәсіпкерлікті жүзеге асырады </w:t>
      </w:r>
      <w:proofErr w:type="gramStart"/>
      <w:r w:rsidRPr="00F00EA2">
        <w:rPr>
          <w:sz w:val="28"/>
          <w:szCs w:val="28"/>
        </w:rPr>
        <w:t>деп</w:t>
      </w:r>
      <w:proofErr w:type="gramEnd"/>
      <w:r w:rsidRPr="00F00EA2">
        <w:rPr>
          <w:sz w:val="28"/>
          <w:szCs w:val="28"/>
        </w:rPr>
        <w:t xml:space="preserve"> айтуға болады.</w:t>
      </w:r>
      <w:r w:rsidRPr="00F00EA2">
        <w:rPr>
          <w:sz w:val="28"/>
          <w:szCs w:val="28"/>
        </w:rPr>
        <w:br/>
        <w:t>Алан Хоскинг көмегімен кәсіпкерліктің мазмұнын терең түсіну үшін: тауарлар және қызмет көрсету, айырбас секілді басқа негіз болатын ұғымдарға қысқаша сипаттама берейік. Тауарлар — айырбасқа арналған физикалық, материалдық заттар. Қызмет көрсету сезілмейді және кө</w:t>
      </w:r>
      <w:proofErr w:type="gramStart"/>
      <w:r w:rsidRPr="00F00EA2">
        <w:rPr>
          <w:sz w:val="28"/>
          <w:szCs w:val="28"/>
        </w:rPr>
        <w:t>р</w:t>
      </w:r>
      <w:proofErr w:type="gramEnd"/>
      <w:r w:rsidRPr="00F00EA2">
        <w:rPr>
          <w:sz w:val="28"/>
          <w:szCs w:val="28"/>
        </w:rPr>
        <w:t xml:space="preserve">інбейді. </w:t>
      </w:r>
      <w:r w:rsidRPr="00F00EA2">
        <w:rPr>
          <w:sz w:val="28"/>
          <w:szCs w:val="28"/>
        </w:rPr>
        <w:lastRenderedPageBreak/>
        <w:t>Қызмет көрсетуге: банк ісі, сақтандыру, көлі</w:t>
      </w:r>
      <w:proofErr w:type="gramStart"/>
      <w:r w:rsidRPr="00F00EA2">
        <w:rPr>
          <w:sz w:val="28"/>
          <w:szCs w:val="28"/>
        </w:rPr>
        <w:t>к</w:t>
      </w:r>
      <w:proofErr w:type="gramEnd"/>
      <w:r w:rsidRPr="00F00EA2">
        <w:rPr>
          <w:sz w:val="28"/>
          <w:szCs w:val="28"/>
        </w:rPr>
        <w:t xml:space="preserve">, туризм жатады. </w:t>
      </w:r>
      <w:proofErr w:type="gramStart"/>
      <w:r w:rsidRPr="00F00EA2">
        <w:rPr>
          <w:sz w:val="28"/>
          <w:szCs w:val="28"/>
        </w:rPr>
        <w:t>Олар</w:t>
      </w:r>
      <w:proofErr w:type="gramEnd"/>
      <w:r w:rsidRPr="00F00EA2">
        <w:rPr>
          <w:sz w:val="28"/>
          <w:szCs w:val="28"/>
        </w:rPr>
        <w:t>ға сонымен қатар қоғамдық қоректену және ойын-сауық саласы да жатады. Оларды тауарларды сату, мысалы жеткізу, орнату, (кі</w:t>
      </w:r>
      <w:proofErr w:type="gramStart"/>
      <w:r w:rsidRPr="00F00EA2">
        <w:rPr>
          <w:sz w:val="28"/>
          <w:szCs w:val="28"/>
        </w:rPr>
        <w:t>р</w:t>
      </w:r>
      <w:proofErr w:type="gramEnd"/>
      <w:r w:rsidRPr="00F00EA2">
        <w:rPr>
          <w:sz w:val="28"/>
          <w:szCs w:val="28"/>
        </w:rPr>
        <w:t xml:space="preserve"> жуатын машиналар сияқты өнеркәсіп жабдықтарға немесе немесе электр тұрмыстық құралдарға) сатқаннан кейінгі қызмет ету. Қызметтердің басқа түрлері тауарларды өткеруге жағдай жасай алады: жарнама сатып алушыға оған қажетті ақпаратты мүмкіндік береді, несие беру еңбегі</w:t>
      </w:r>
      <w:proofErr w:type="gramStart"/>
      <w:r w:rsidRPr="00F00EA2">
        <w:rPr>
          <w:sz w:val="28"/>
          <w:szCs w:val="28"/>
        </w:rPr>
        <w:t>не</w:t>
      </w:r>
      <w:proofErr w:type="gramEnd"/>
      <w:r w:rsidRPr="00F00EA2">
        <w:rPr>
          <w:sz w:val="28"/>
          <w:szCs w:val="28"/>
        </w:rPr>
        <w:t xml:space="preserve"> ақы төлеуді жеңілдетеді.</w:t>
      </w:r>
      <w:r w:rsidRPr="00F00EA2">
        <w:rPr>
          <w:sz w:val="28"/>
          <w:szCs w:val="28"/>
        </w:rPr>
        <w:br/>
        <w:t>Айырбас — негізгі ұғым. Онсыз (ішкі, дүниежүзілік және т.б.) базар жоқ. Кәсіпкерлік қыз</w:t>
      </w:r>
      <w:proofErr w:type="gramStart"/>
      <w:r w:rsidRPr="00F00EA2">
        <w:rPr>
          <w:sz w:val="28"/>
          <w:szCs w:val="28"/>
        </w:rPr>
        <w:t>м-</w:t>
      </w:r>
      <w:proofErr w:type="gramEnd"/>
      <w:r w:rsidRPr="00F00EA2">
        <w:rPr>
          <w:sz w:val="28"/>
          <w:szCs w:val="28"/>
        </w:rPr>
        <w:t xml:space="preserve">ң барл. түрлері айырбасты қамтиды. Өндіруші тауарды өндіреді де сатушыға оны сатады, онымен белгілі бір бағамен ауысады. Өз кезегінде, саудагер бұл тауарды сатып алушыға қандай да бір бағамен сатады, жұмысшы жалақыға жұмыс күшін алмастырады, акционер капиталды дивидендтерді айырбасқа салады, банкир пайыздарға айырбасқа </w:t>
      </w:r>
      <w:proofErr w:type="gramStart"/>
      <w:r w:rsidRPr="00F00EA2">
        <w:rPr>
          <w:sz w:val="28"/>
          <w:szCs w:val="28"/>
        </w:rPr>
        <w:t>а</w:t>
      </w:r>
      <w:proofErr w:type="gramEnd"/>
      <w:r w:rsidRPr="00F00EA2">
        <w:rPr>
          <w:sz w:val="28"/>
          <w:szCs w:val="28"/>
        </w:rPr>
        <w:t>қшаны қарызға береді.</w:t>
      </w:r>
      <w:r w:rsidRPr="00F00EA2">
        <w:rPr>
          <w:sz w:val="28"/>
          <w:szCs w:val="28"/>
        </w:rPr>
        <w:br/>
        <w:t>Экономикалық қызмет – айырбастың жалпы және кеңінен тараған түрі — тауарлар айырбасы немесе ақша арқылы қызмет көрсету. Тауарлар немесе қызмет көрсету басқа тауарларға немесе қызметтерге алмастырылады, айырбастың мұндай тү</w:t>
      </w:r>
      <w:proofErr w:type="gramStart"/>
      <w:r w:rsidRPr="00F00EA2">
        <w:rPr>
          <w:sz w:val="28"/>
          <w:szCs w:val="28"/>
        </w:rPr>
        <w:t>р</w:t>
      </w:r>
      <w:proofErr w:type="gramEnd"/>
      <w:r w:rsidRPr="00F00EA2">
        <w:rPr>
          <w:sz w:val="28"/>
          <w:szCs w:val="28"/>
        </w:rPr>
        <w:t>і бартер деп аталады.</w:t>
      </w:r>
      <w:r w:rsidRPr="00F00EA2">
        <w:rPr>
          <w:sz w:val="28"/>
          <w:szCs w:val="28"/>
        </w:rPr>
        <w:br/>
        <w:t>Бизнестің функциялары</w:t>
      </w:r>
      <w:proofErr w:type="gramStart"/>
      <w:r w:rsidRPr="00F00EA2">
        <w:rPr>
          <w:sz w:val="28"/>
          <w:szCs w:val="28"/>
        </w:rPr>
        <w:t xml:space="preserve"> .</w:t>
      </w:r>
      <w:proofErr w:type="gramEnd"/>
      <w:r w:rsidRPr="00F00EA2">
        <w:rPr>
          <w:sz w:val="28"/>
          <w:szCs w:val="28"/>
        </w:rPr>
        <w:br/>
        <w:t>Негізінде, кәсіпкерлік төмендегідей функцияларды болжалдайды:</w:t>
      </w:r>
      <w:r w:rsidRPr="00F00EA2">
        <w:rPr>
          <w:sz w:val="28"/>
          <w:szCs w:val="28"/>
        </w:rPr>
        <w:br/>
        <w:t xml:space="preserve">Қаржы мен есепке алуды жүргізу. Инвесторлар немесе несие берушілердің қаражаты есебінен капиталды жұмылдыру. Сатудан табыстарды қорландыру. Капиталды </w:t>
      </w:r>
      <w:proofErr w:type="gramStart"/>
      <w:r w:rsidRPr="00F00EA2">
        <w:rPr>
          <w:sz w:val="28"/>
          <w:szCs w:val="28"/>
        </w:rPr>
        <w:t>к</w:t>
      </w:r>
      <w:proofErr w:type="gramEnd"/>
      <w:r w:rsidRPr="00F00EA2">
        <w:rPr>
          <w:sz w:val="28"/>
          <w:szCs w:val="28"/>
        </w:rPr>
        <w:t xml:space="preserve">әсіпкерлік аясында, </w:t>
      </w:r>
      <w:proofErr w:type="gramStart"/>
      <w:r w:rsidRPr="00F00EA2">
        <w:rPr>
          <w:sz w:val="28"/>
          <w:szCs w:val="28"/>
        </w:rPr>
        <w:t>оны</w:t>
      </w:r>
      <w:proofErr w:type="gramEnd"/>
      <w:r w:rsidRPr="00F00EA2">
        <w:rPr>
          <w:sz w:val="28"/>
          <w:szCs w:val="28"/>
        </w:rPr>
        <w:t>ң сыртында қолдануды басқару.</w:t>
      </w:r>
      <w:r w:rsidRPr="00F00EA2">
        <w:rPr>
          <w:sz w:val="28"/>
          <w:szCs w:val="28"/>
        </w:rPr>
        <w:br/>
        <w:t>Кадрлық. Кәсіпкерлік қажеттіліктеріне сәйкес і</w:t>
      </w:r>
      <w:proofErr w:type="gramStart"/>
      <w:r w:rsidRPr="00F00EA2">
        <w:rPr>
          <w:sz w:val="28"/>
          <w:szCs w:val="28"/>
        </w:rPr>
        <w:t>р</w:t>
      </w:r>
      <w:proofErr w:type="gramEnd"/>
      <w:r w:rsidRPr="00F00EA2">
        <w:rPr>
          <w:sz w:val="28"/>
          <w:szCs w:val="28"/>
        </w:rPr>
        <w:t>іктеу және жұмысқа қабылдау, қызметкерлерді қолдануға қатысты барлық сұрақтарды шешу.</w:t>
      </w:r>
      <w:r w:rsidRPr="00F00EA2">
        <w:rPr>
          <w:sz w:val="28"/>
          <w:szCs w:val="28"/>
        </w:rPr>
        <w:br/>
        <w:t>Материалдық — техникалық қамтамасыз ету. Шаруашылық қызметке қажетті шикізат, машиналарды және жабдықтарды сатып алу.</w:t>
      </w:r>
      <w:r w:rsidRPr="00F00EA2">
        <w:rPr>
          <w:sz w:val="28"/>
          <w:szCs w:val="28"/>
        </w:rPr>
        <w:br/>
        <w:t>Өнді</w:t>
      </w:r>
      <w:proofErr w:type="gramStart"/>
      <w:r w:rsidRPr="00F00EA2">
        <w:rPr>
          <w:sz w:val="28"/>
          <w:szCs w:val="28"/>
        </w:rPr>
        <w:t>р</w:t>
      </w:r>
      <w:proofErr w:type="gramEnd"/>
      <w:r w:rsidRPr="00F00EA2">
        <w:rPr>
          <w:sz w:val="28"/>
          <w:szCs w:val="28"/>
        </w:rPr>
        <w:t>істік. Шикізат пен басқа жеткізілімдерді кәсіпорынның клиенттеріне сатуға жарамды өнім түріне айналдыру.</w:t>
      </w:r>
      <w:r w:rsidRPr="00F00EA2">
        <w:rPr>
          <w:sz w:val="28"/>
          <w:szCs w:val="28"/>
        </w:rPr>
        <w:br/>
        <w:t xml:space="preserve">Маркетинг. Тұтынушылардың мұқтаждықтарын анықтау және </w:t>
      </w:r>
      <w:proofErr w:type="gramStart"/>
      <w:r w:rsidRPr="00F00EA2">
        <w:rPr>
          <w:sz w:val="28"/>
          <w:szCs w:val="28"/>
        </w:rPr>
        <w:t>к</w:t>
      </w:r>
      <w:proofErr w:type="gramEnd"/>
      <w:r w:rsidRPr="00F00EA2">
        <w:rPr>
          <w:sz w:val="28"/>
          <w:szCs w:val="28"/>
        </w:rPr>
        <w:t xml:space="preserve">әсіпорын және </w:t>
      </w:r>
      <w:proofErr w:type="gramStart"/>
      <w:r w:rsidRPr="00F00EA2">
        <w:rPr>
          <w:sz w:val="28"/>
          <w:szCs w:val="28"/>
        </w:rPr>
        <w:t>оны</w:t>
      </w:r>
      <w:proofErr w:type="gramEnd"/>
      <w:r w:rsidRPr="00F00EA2">
        <w:rPr>
          <w:sz w:val="28"/>
          <w:szCs w:val="28"/>
        </w:rPr>
        <w:t>ң контрагенттері арасындағы айырбас процесін басқару.</w:t>
      </w:r>
      <w:r w:rsidRPr="00F00EA2">
        <w:rPr>
          <w:sz w:val="28"/>
          <w:szCs w:val="28"/>
        </w:rPr>
        <w:br/>
        <w:t>Кәсіпкерлікті қолдау — бастама және басқару тәжірибесі арқылы кәсіпкерлік ойларын тарату.</w:t>
      </w:r>
      <w:r w:rsidRPr="00F00EA2">
        <w:rPr>
          <w:sz w:val="28"/>
          <w:szCs w:val="28"/>
        </w:rPr>
        <w:br/>
        <w:t>Ғылыми — зерттеу, яғ</w:t>
      </w:r>
      <w:proofErr w:type="gramStart"/>
      <w:r w:rsidRPr="00F00EA2">
        <w:rPr>
          <w:sz w:val="28"/>
          <w:szCs w:val="28"/>
        </w:rPr>
        <w:t>ни жа</w:t>
      </w:r>
      <w:proofErr w:type="gramEnd"/>
      <w:r w:rsidRPr="00F00EA2">
        <w:rPr>
          <w:sz w:val="28"/>
          <w:szCs w:val="28"/>
        </w:rPr>
        <w:t>ңа технологиялық процестерді немесе кәсіпкерлікті жақсартуға, жаңа өнім нарығының тиімділігін артыруға, өткеруді кеңейтуге арналған жаңа өнімді іске асыру жөніндегі қызмет.</w:t>
      </w:r>
      <w:r w:rsidRPr="00F00EA2">
        <w:rPr>
          <w:sz w:val="28"/>
          <w:szCs w:val="28"/>
        </w:rPr>
        <w:br/>
        <w:t>Жұртшылықпен байланыс («паблик рилейшнз») — бұқаралық ақпарат құралдары арқылы кәсіпорын мен қоғамдық құрылымдар арасындағы қатынастарды жүзеге асыру және басқару13.</w:t>
      </w:r>
      <w:r w:rsidRPr="00F00EA2">
        <w:rPr>
          <w:sz w:val="28"/>
          <w:szCs w:val="28"/>
        </w:rPr>
        <w:br/>
        <w:t>Әлбетте, ең алдымен</w:t>
      </w:r>
      <w:proofErr w:type="gramStart"/>
      <w:r w:rsidRPr="00F00EA2">
        <w:rPr>
          <w:sz w:val="28"/>
          <w:szCs w:val="28"/>
        </w:rPr>
        <w:t>:«</w:t>
      </w:r>
      <w:proofErr w:type="gramEnd"/>
      <w:r w:rsidRPr="00F00EA2">
        <w:rPr>
          <w:sz w:val="28"/>
          <w:szCs w:val="28"/>
        </w:rPr>
        <w:t>Өз ісімді жүргізуіме қажеттінің бәріне иемін бе?» деген сауалға жауап беру керек. Ал өз кә</w:t>
      </w:r>
      <w:proofErr w:type="gramStart"/>
      <w:r w:rsidRPr="00F00EA2">
        <w:rPr>
          <w:sz w:val="28"/>
          <w:szCs w:val="28"/>
        </w:rPr>
        <w:t>сіпорны</w:t>
      </w:r>
      <w:proofErr w:type="gramEnd"/>
      <w:r w:rsidRPr="00F00EA2">
        <w:rPr>
          <w:sz w:val="28"/>
          <w:szCs w:val="28"/>
        </w:rPr>
        <w:t>ңызда бас қызметші болып табылатындығыңыздан сіз өзіңіздің оң және теріс сапаларыңызды объективті түрде бағалауыңыз қажет, бұл туралы жоғарыда сөз еттік.</w:t>
      </w:r>
      <w:r w:rsidRPr="00F00EA2">
        <w:rPr>
          <w:sz w:val="28"/>
          <w:szCs w:val="28"/>
        </w:rPr>
        <w:br/>
        <w:t>3. Кәсіпкерлік шаруашылық қызметтің барлық тү</w:t>
      </w:r>
      <w:proofErr w:type="gramStart"/>
      <w:r w:rsidRPr="00F00EA2">
        <w:rPr>
          <w:sz w:val="28"/>
          <w:szCs w:val="28"/>
        </w:rPr>
        <w:t>р</w:t>
      </w:r>
      <w:proofErr w:type="gramEnd"/>
      <w:r w:rsidRPr="00F00EA2">
        <w:rPr>
          <w:sz w:val="28"/>
          <w:szCs w:val="28"/>
        </w:rPr>
        <w:t xml:space="preserve">іне дерлік тән: өндірістік, шаруашылық, коммерциалық, саудалық сатып алу, делдалдық, </w:t>
      </w:r>
      <w:r w:rsidRPr="00F00EA2">
        <w:rPr>
          <w:sz w:val="28"/>
          <w:szCs w:val="28"/>
        </w:rPr>
        <w:lastRenderedPageBreak/>
        <w:t>инвестициялық кеңестік, қызмет көрсету және қаржылық.</w:t>
      </w:r>
      <w:r w:rsidRPr="00F00EA2">
        <w:rPr>
          <w:sz w:val="28"/>
          <w:szCs w:val="28"/>
        </w:rPr>
        <w:br/>
        <w:t>Кәсіпорын жұмыс істейтін жұмысшылар саны мен жарғылық қордың көлеміне байланысты кәсіпкерлік 4 түрге бөлінеді: шағын, орта, ірі, аса ірі кәсіпкерлік ( компаниялар)</w:t>
      </w:r>
      <w:r w:rsidRPr="00F00EA2">
        <w:rPr>
          <w:sz w:val="28"/>
          <w:szCs w:val="28"/>
        </w:rPr>
        <w:br/>
        <w:t>Меншік формасына байланысты: жеке меншік, аралас меншік</w:t>
      </w:r>
      <w:proofErr w:type="gramStart"/>
      <w:r w:rsidRPr="00F00EA2">
        <w:rPr>
          <w:sz w:val="28"/>
          <w:szCs w:val="28"/>
        </w:rPr>
        <w:br/>
        <w:t>К</w:t>
      </w:r>
      <w:proofErr w:type="gramEnd"/>
      <w:r w:rsidRPr="00F00EA2">
        <w:rPr>
          <w:sz w:val="28"/>
          <w:szCs w:val="28"/>
        </w:rPr>
        <w:t>әсіпкерлік ұйымдық – құқықтық формасына байланысты: серіктестік, акционерлік қоғам, кооперативтер</w:t>
      </w:r>
      <w:r w:rsidRPr="00F00EA2">
        <w:rPr>
          <w:sz w:val="28"/>
          <w:szCs w:val="28"/>
        </w:rPr>
        <w:br/>
        <w:t>Экономиканың дамуы мен өсуі тек шағын кәсіпкерлікке негзделмейді. Бүгінгі күнде мемлекеттік экономиканың алдында тұ</w:t>
      </w:r>
      <w:proofErr w:type="gramStart"/>
      <w:r w:rsidRPr="00F00EA2">
        <w:rPr>
          <w:sz w:val="28"/>
          <w:szCs w:val="28"/>
        </w:rPr>
        <w:t>р</w:t>
      </w:r>
      <w:proofErr w:type="gramEnd"/>
      <w:r w:rsidRPr="00F00EA2">
        <w:rPr>
          <w:sz w:val="28"/>
          <w:szCs w:val="28"/>
        </w:rPr>
        <w:t>ған негізгі мақсат. шағын кәсіпкерлікті ірілендіруі, яғни мемлекеттік экономиканың оның ішінде бизнестік өркендеуі. Ірі кәсіпорынды шағын кәсіпкершілікпен салыстырғанда олардың бір қатар артықшылықтары бар.</w:t>
      </w:r>
      <w:r w:rsidRPr="00F00EA2">
        <w:rPr>
          <w:sz w:val="28"/>
          <w:szCs w:val="28"/>
        </w:rPr>
        <w:br/>
        <w:t xml:space="preserve">1. жаңа, қымбат бағалы жоғары өнімділікті жабдықты </w:t>
      </w:r>
      <w:proofErr w:type="gramStart"/>
      <w:r w:rsidRPr="00F00EA2">
        <w:rPr>
          <w:sz w:val="28"/>
          <w:szCs w:val="28"/>
        </w:rPr>
        <w:t>пайдалану</w:t>
      </w:r>
      <w:proofErr w:type="gramEnd"/>
      <w:r w:rsidRPr="00F00EA2">
        <w:rPr>
          <w:sz w:val="28"/>
          <w:szCs w:val="28"/>
        </w:rPr>
        <w:t>ға мүмкіндігі бар;</w:t>
      </w:r>
      <w:r w:rsidRPr="00F00EA2">
        <w:rPr>
          <w:sz w:val="28"/>
          <w:szCs w:val="28"/>
        </w:rPr>
        <w:br/>
        <w:t>2. і</w:t>
      </w:r>
      <w:proofErr w:type="gramStart"/>
      <w:r w:rsidRPr="00F00EA2">
        <w:rPr>
          <w:sz w:val="28"/>
          <w:szCs w:val="28"/>
        </w:rPr>
        <w:t>р</w:t>
      </w:r>
      <w:proofErr w:type="gramEnd"/>
      <w:r w:rsidRPr="00F00EA2">
        <w:rPr>
          <w:sz w:val="28"/>
          <w:szCs w:val="28"/>
        </w:rPr>
        <w:t>і кәсіпорындар толық маркетингтік зерттеулер жүргізуге мүмкіндіктері бар.</w:t>
      </w:r>
      <w:r w:rsidRPr="00F00EA2">
        <w:rPr>
          <w:sz w:val="28"/>
          <w:szCs w:val="28"/>
        </w:rPr>
        <w:br/>
        <w:t>3. персоналдардың біліктілік деңгейін арттыруға</w:t>
      </w:r>
      <w:r w:rsidRPr="00F00EA2">
        <w:rPr>
          <w:sz w:val="28"/>
          <w:szCs w:val="28"/>
        </w:rPr>
        <w:br/>
        <w:t>4. жабдықтың толық қуатын пайдалануға мүмкіндігі бар.</w:t>
      </w:r>
      <w:r w:rsidRPr="00F00EA2">
        <w:rPr>
          <w:sz w:val="28"/>
          <w:szCs w:val="28"/>
        </w:rPr>
        <w:br/>
        <w:t>Ірі кәсіпкерліктер тек ұлттық экономикада ғана емес сыртқы нарықта да өндіріс және қызмет көрсету бойынша бәсекеге түсе алады. Ол мемлекеттік жалпы экономикалық жағдайын және өзінің бизнесін, пайдасын арттырады. Қ.</w:t>
      </w:r>
      <w:proofErr w:type="gramStart"/>
      <w:r w:rsidRPr="00F00EA2">
        <w:rPr>
          <w:sz w:val="28"/>
          <w:szCs w:val="28"/>
        </w:rPr>
        <w:t>Р</w:t>
      </w:r>
      <w:proofErr w:type="gramEnd"/>
      <w:r w:rsidRPr="00F00EA2">
        <w:rPr>
          <w:sz w:val="28"/>
          <w:szCs w:val="28"/>
        </w:rPr>
        <w:t xml:space="preserve"> – да шағын және ірі кәсіпкерлік қызметтің реттейтін бір қатар заңдар қабылданған, оларда негізгі мынадай сұрақтар қарастырылған:</w:t>
      </w:r>
      <w:r w:rsidRPr="00F00EA2">
        <w:rPr>
          <w:sz w:val="28"/>
          <w:szCs w:val="28"/>
        </w:rPr>
        <w:br/>
        <w:t>1. еркін шаруашылық қызмет</w:t>
      </w:r>
      <w:r w:rsidRPr="00F00EA2">
        <w:rPr>
          <w:sz w:val="28"/>
          <w:szCs w:val="28"/>
        </w:rPr>
        <w:br/>
        <w:t>2. жеке кәсіпкерлікті қорғау және қолдау</w:t>
      </w:r>
      <w:r w:rsidRPr="00F00EA2">
        <w:rPr>
          <w:sz w:val="28"/>
          <w:szCs w:val="28"/>
        </w:rPr>
        <w:br/>
        <w:t xml:space="preserve">3. шаруашылық серіктестіктерді дамыту акционерлік, өндірістік кооперативтерді, мемлекеттік </w:t>
      </w:r>
      <w:proofErr w:type="gramStart"/>
      <w:r w:rsidRPr="00F00EA2">
        <w:rPr>
          <w:sz w:val="28"/>
          <w:szCs w:val="28"/>
        </w:rPr>
        <w:t>к</w:t>
      </w:r>
      <w:proofErr w:type="gramEnd"/>
      <w:r w:rsidRPr="00F00EA2">
        <w:rPr>
          <w:sz w:val="28"/>
          <w:szCs w:val="28"/>
        </w:rPr>
        <w:t>әсіпорындарды, жеке кәсіпкерліктерді, шаруа қожалықтарын, әлеуметтік – экономикалық заңдарды дамыту.</w:t>
      </w:r>
      <w:r w:rsidRPr="00F00EA2">
        <w:rPr>
          <w:sz w:val="28"/>
          <w:szCs w:val="28"/>
        </w:rPr>
        <w:br/>
        <w:t>4. заңды тұлғалар мен азаматтардың құқықтарын қорғау</w:t>
      </w:r>
    </w:p>
    <w:p w:rsidR="00FF796D" w:rsidRPr="00F00EA2" w:rsidRDefault="00FF796D" w:rsidP="00F00EA2">
      <w:pPr>
        <w:jc w:val="both"/>
        <w:rPr>
          <w:sz w:val="28"/>
          <w:szCs w:val="28"/>
        </w:rPr>
      </w:pPr>
    </w:p>
    <w:sectPr w:rsidR="00FF796D" w:rsidRPr="00F00EA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0EA2"/>
    <w:rsid w:val="00022257"/>
    <w:rsid w:val="00086E94"/>
    <w:rsid w:val="000B2AD3"/>
    <w:rsid w:val="000F623D"/>
    <w:rsid w:val="000F753F"/>
    <w:rsid w:val="001350F2"/>
    <w:rsid w:val="001364C4"/>
    <w:rsid w:val="00200FED"/>
    <w:rsid w:val="00203E30"/>
    <w:rsid w:val="00236006"/>
    <w:rsid w:val="0024179C"/>
    <w:rsid w:val="0026478D"/>
    <w:rsid w:val="00296221"/>
    <w:rsid w:val="002D090E"/>
    <w:rsid w:val="002D1774"/>
    <w:rsid w:val="0030029C"/>
    <w:rsid w:val="003352A0"/>
    <w:rsid w:val="00355D6C"/>
    <w:rsid w:val="00370B3E"/>
    <w:rsid w:val="003A11BA"/>
    <w:rsid w:val="003C56C7"/>
    <w:rsid w:val="003D18E2"/>
    <w:rsid w:val="003F09EC"/>
    <w:rsid w:val="00421AEC"/>
    <w:rsid w:val="00452232"/>
    <w:rsid w:val="00494D04"/>
    <w:rsid w:val="004A1720"/>
    <w:rsid w:val="004F603F"/>
    <w:rsid w:val="00591F69"/>
    <w:rsid w:val="005A6FD6"/>
    <w:rsid w:val="005B0C90"/>
    <w:rsid w:val="005D6041"/>
    <w:rsid w:val="0061267D"/>
    <w:rsid w:val="006623A0"/>
    <w:rsid w:val="0067707E"/>
    <w:rsid w:val="00681718"/>
    <w:rsid w:val="006A463A"/>
    <w:rsid w:val="006B6BC3"/>
    <w:rsid w:val="00740399"/>
    <w:rsid w:val="00750EB9"/>
    <w:rsid w:val="00782B4F"/>
    <w:rsid w:val="00792D4F"/>
    <w:rsid w:val="007B2AE4"/>
    <w:rsid w:val="007C7718"/>
    <w:rsid w:val="00805707"/>
    <w:rsid w:val="0086373B"/>
    <w:rsid w:val="0089050D"/>
    <w:rsid w:val="008E054F"/>
    <w:rsid w:val="008F5640"/>
    <w:rsid w:val="008F6FAC"/>
    <w:rsid w:val="00950DFC"/>
    <w:rsid w:val="00A3461A"/>
    <w:rsid w:val="00A3565E"/>
    <w:rsid w:val="00A52057"/>
    <w:rsid w:val="00A63FBC"/>
    <w:rsid w:val="00A70F5B"/>
    <w:rsid w:val="00AC1CC9"/>
    <w:rsid w:val="00B148FF"/>
    <w:rsid w:val="00B31249"/>
    <w:rsid w:val="00B3781D"/>
    <w:rsid w:val="00B716D0"/>
    <w:rsid w:val="00B95470"/>
    <w:rsid w:val="00BA3E55"/>
    <w:rsid w:val="00BA5CE9"/>
    <w:rsid w:val="00BB0821"/>
    <w:rsid w:val="00BB5E4D"/>
    <w:rsid w:val="00C06B36"/>
    <w:rsid w:val="00C24682"/>
    <w:rsid w:val="00C44D56"/>
    <w:rsid w:val="00C563CB"/>
    <w:rsid w:val="00C87572"/>
    <w:rsid w:val="00CA0379"/>
    <w:rsid w:val="00DE215D"/>
    <w:rsid w:val="00E22794"/>
    <w:rsid w:val="00E35124"/>
    <w:rsid w:val="00E80C88"/>
    <w:rsid w:val="00EC67E4"/>
    <w:rsid w:val="00ED5DC8"/>
    <w:rsid w:val="00ED7829"/>
    <w:rsid w:val="00ED783D"/>
    <w:rsid w:val="00EE5408"/>
    <w:rsid w:val="00EF1978"/>
    <w:rsid w:val="00F00EA2"/>
    <w:rsid w:val="00F46E4A"/>
    <w:rsid w:val="00F71EB5"/>
    <w:rsid w:val="00FD4F69"/>
    <w:rsid w:val="00FE4FC8"/>
    <w:rsid w:val="00FF79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F00EA2"/>
    <w:pPr>
      <w:spacing w:before="100" w:beforeAutospacing="1" w:after="100" w:afterAutospacing="1" w:line="240" w:lineRule="auto"/>
    </w:pPr>
    <w:rPr>
      <w:rFonts w:ascii="Times New Roman" w:eastAsiaTheme="minorEastAsia"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F00EA2"/>
    <w:pPr>
      <w:spacing w:before="100" w:beforeAutospacing="1" w:after="100" w:afterAutospacing="1" w:line="240" w:lineRule="auto"/>
    </w:pPr>
    <w:rPr>
      <w:rFonts w:ascii="Times New Roman" w:eastAsiaTheme="minorEastAsia"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1842</Words>
  <Characters>10500</Characters>
  <Application>Microsoft Office Word</Application>
  <DocSecurity>0</DocSecurity>
  <Lines>87</Lines>
  <Paragraphs>24</Paragraphs>
  <ScaleCrop>false</ScaleCrop>
  <Company>SPecialiST RePack</Company>
  <LinksUpToDate>false</LinksUpToDate>
  <CharactersWithSpaces>12318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2015-09-21T13:17:00Z</dcterms:created>
  <dcterms:modified xsi:type="dcterms:W3CDTF">2015-09-21T13:19:00Z</dcterms:modified>
</cp:coreProperties>
</file>